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2FB4" w14:textId="77777777" w:rsidR="00D43F9D" w:rsidRPr="00D459BD" w:rsidRDefault="00D43F9D" w:rsidP="00674F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Garamond" w:hAnsi="Garamond" w:cs="Helvetica"/>
          <w:b/>
          <w:sz w:val="24"/>
          <w:szCs w:val="18"/>
        </w:rPr>
      </w:pPr>
    </w:p>
    <w:p w14:paraId="0593F9A4" w14:textId="77777777" w:rsidR="00D43F9D" w:rsidRPr="00D459BD" w:rsidRDefault="00D43F9D" w:rsidP="00674F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Garamond" w:hAnsi="Garamond" w:cs="Helvetica"/>
          <w:b/>
          <w:sz w:val="48"/>
          <w:szCs w:val="24"/>
        </w:rPr>
      </w:pPr>
      <w:r w:rsidRPr="00D459BD">
        <w:rPr>
          <w:rFonts w:ascii="Garamond" w:hAnsi="Garamond" w:cs="Helvetica"/>
          <w:b/>
          <w:sz w:val="48"/>
          <w:szCs w:val="32"/>
        </w:rPr>
        <w:t>VESTRE RØED VEL</w:t>
      </w:r>
    </w:p>
    <w:p w14:paraId="18DCB59D" w14:textId="6083E2D3" w:rsidR="00D43F9D" w:rsidRPr="00D459BD" w:rsidRDefault="23B7FE03" w:rsidP="00674F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Garamond" w:hAnsi="Garamond" w:cs="Helvetica"/>
          <w:b/>
          <w:bCs/>
          <w:sz w:val="48"/>
          <w:szCs w:val="48"/>
        </w:rPr>
      </w:pPr>
      <w:r w:rsidRPr="00D459BD">
        <w:rPr>
          <w:rFonts w:ascii="Garamond" w:hAnsi="Garamond" w:cs="Helvetica"/>
          <w:b/>
          <w:bCs/>
          <w:sz w:val="48"/>
          <w:szCs w:val="48"/>
        </w:rPr>
        <w:t>ÅRSBERETNING 202</w:t>
      </w:r>
      <w:r w:rsidR="001D66D0" w:rsidRPr="00D459BD">
        <w:rPr>
          <w:rFonts w:ascii="Garamond" w:hAnsi="Garamond" w:cs="Helvetica"/>
          <w:b/>
          <w:bCs/>
          <w:sz w:val="48"/>
          <w:szCs w:val="48"/>
        </w:rPr>
        <w:t>5</w:t>
      </w:r>
    </w:p>
    <w:p w14:paraId="663001E1" w14:textId="77777777" w:rsidR="00D43F9D" w:rsidRPr="00D459BD" w:rsidRDefault="00D43F9D" w:rsidP="00674F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Garamond" w:hAnsi="Garamond" w:cs="Helvetica"/>
          <w:b/>
          <w:sz w:val="24"/>
          <w:szCs w:val="15"/>
        </w:rPr>
      </w:pPr>
    </w:p>
    <w:p w14:paraId="5AC4F745" w14:textId="77777777" w:rsidR="00D43F9D" w:rsidRPr="00D459BD" w:rsidRDefault="00D43F9D" w:rsidP="005F1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Garamond" w:hAnsi="Garamond" w:cs="Helvetica"/>
          <w:sz w:val="24"/>
          <w:szCs w:val="24"/>
        </w:rPr>
      </w:pPr>
      <w:r w:rsidRPr="00D459BD">
        <w:rPr>
          <w:rFonts w:ascii="Garamond" w:hAnsi="Garamond" w:cs="Helvetica"/>
          <w:sz w:val="24"/>
          <w:szCs w:val="24"/>
        </w:rPr>
        <w:t xml:space="preserve"> </w:t>
      </w:r>
    </w:p>
    <w:p w14:paraId="3D5D984C" w14:textId="68F6FD2E" w:rsidR="00A15A63" w:rsidRPr="00D459BD" w:rsidRDefault="00A15A63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 xml:space="preserve">I 2025 hadde Styret for Vestre Røed Vel følgende sammensetning: </w:t>
      </w:r>
    </w:p>
    <w:p w14:paraId="4AA87BE4" w14:textId="77777777" w:rsidR="00A15A63" w:rsidRPr="00D459BD" w:rsidRDefault="00A15A63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 xml:space="preserve"> </w:t>
      </w:r>
    </w:p>
    <w:p w14:paraId="3CA5C354" w14:textId="77777777" w:rsidR="00A15A63" w:rsidRPr="00D459BD" w:rsidRDefault="00A15A63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 xml:space="preserve">Formann: Søren Swensen </w:t>
      </w:r>
    </w:p>
    <w:p w14:paraId="3E433DC4" w14:textId="77777777" w:rsidR="00A15A63" w:rsidRPr="00D459BD" w:rsidRDefault="00A15A63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 xml:space="preserve">Sekretær: Bjørn Steine </w:t>
      </w:r>
    </w:p>
    <w:p w14:paraId="34A55049" w14:textId="77777777" w:rsidR="00A15A63" w:rsidRPr="00D459BD" w:rsidRDefault="00A15A63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 xml:space="preserve">Kasserer: Siri Mørch Hesla </w:t>
      </w:r>
    </w:p>
    <w:p w14:paraId="4505D051" w14:textId="77777777" w:rsidR="00A15A63" w:rsidRPr="00D459BD" w:rsidRDefault="00A15A63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 xml:space="preserve">Styremedlem: Katrine Weisteen Bjerde </w:t>
      </w:r>
    </w:p>
    <w:p w14:paraId="0B159E6D" w14:textId="77777777" w:rsidR="00A15A63" w:rsidRPr="00D459BD" w:rsidRDefault="00A15A63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 xml:space="preserve">Styremedlem: Johan Alstad </w:t>
      </w:r>
    </w:p>
    <w:p w14:paraId="576B7DC2" w14:textId="77777777" w:rsidR="00A15A63" w:rsidRPr="00D459BD" w:rsidRDefault="00A15A63" w:rsidP="00A15A63">
      <w:pPr>
        <w:rPr>
          <w:rFonts w:ascii="Garamond" w:hAnsi="Garamond"/>
        </w:rPr>
      </w:pPr>
    </w:p>
    <w:p w14:paraId="51C4643A" w14:textId="77777777" w:rsidR="00A15A63" w:rsidRPr="00D459BD" w:rsidRDefault="00A15A63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>Styret har, i tillegg til fysiske sammenkomster, hatt hyppig kontakt via telefon og e-post. Samarbeidet i styret beskrives som dynamisk og målrettet.</w:t>
      </w:r>
    </w:p>
    <w:p w14:paraId="7645DC5C" w14:textId="77777777" w:rsidR="00A15A63" w:rsidRPr="00D459BD" w:rsidRDefault="00A15A63" w:rsidP="00A15A63">
      <w:pPr>
        <w:rPr>
          <w:rFonts w:ascii="Garamond" w:hAnsi="Garamond"/>
        </w:rPr>
      </w:pPr>
    </w:p>
    <w:p w14:paraId="7123A6B6" w14:textId="77777777" w:rsidR="00A15A63" w:rsidRPr="00D459BD" w:rsidRDefault="00A15A63" w:rsidP="00CA2751">
      <w:pPr>
        <w:shd w:val="clear" w:color="auto" w:fill="F2F2F2" w:themeFill="background1" w:themeFillShade="F2"/>
        <w:rPr>
          <w:rFonts w:ascii="Garamond" w:hAnsi="Garamond"/>
        </w:rPr>
      </w:pPr>
      <w:r w:rsidRPr="00D459BD">
        <w:rPr>
          <w:rFonts w:ascii="Garamond" w:hAnsi="Garamond"/>
        </w:rPr>
        <w:t>Medlemmer</w:t>
      </w:r>
    </w:p>
    <w:p w14:paraId="7FBF8687" w14:textId="77777777" w:rsidR="00A15A63" w:rsidRPr="00D459BD" w:rsidRDefault="00A15A63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>VRV har 88 medlemmer, noe som er uendret fra 2024.</w:t>
      </w:r>
    </w:p>
    <w:p w14:paraId="7198F754" w14:textId="77777777" w:rsidR="00A15A63" w:rsidRPr="00D459BD" w:rsidRDefault="00A15A63" w:rsidP="00A15A63">
      <w:pPr>
        <w:rPr>
          <w:rFonts w:ascii="Garamond" w:hAnsi="Garamond"/>
        </w:rPr>
      </w:pPr>
    </w:p>
    <w:p w14:paraId="14554F53" w14:textId="77777777" w:rsidR="00A15A63" w:rsidRPr="00D459BD" w:rsidRDefault="00A15A63" w:rsidP="00CA2751">
      <w:pPr>
        <w:shd w:val="clear" w:color="auto" w:fill="F2F2F2" w:themeFill="background1" w:themeFillShade="F2"/>
        <w:rPr>
          <w:rFonts w:ascii="Garamond" w:hAnsi="Garamond"/>
        </w:rPr>
      </w:pPr>
      <w:r w:rsidRPr="00D459BD">
        <w:rPr>
          <w:rFonts w:ascii="Garamond" w:hAnsi="Garamond"/>
        </w:rPr>
        <w:t>Dugnad</w:t>
      </w:r>
    </w:p>
    <w:p w14:paraId="27D0D5BB" w14:textId="77777777" w:rsidR="00A15A63" w:rsidRPr="00D459BD" w:rsidRDefault="00A15A63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>Dugnadsarbeidet er avgjørende for vedlikehold av felles veier og stier. Det er svært gledelig at innsatsviljen blant medlemmene er stor. I tillegg til å sikre felles verdier og trivsel, fungerer dugnadene som en viktig sosial arena for vellets medlemmer.</w:t>
      </w:r>
    </w:p>
    <w:p w14:paraId="11A431B7" w14:textId="77777777" w:rsidR="00A15A63" w:rsidRPr="00D459BD" w:rsidRDefault="00A15A63" w:rsidP="00A15A63">
      <w:pPr>
        <w:rPr>
          <w:rFonts w:ascii="Garamond" w:hAnsi="Garamond"/>
        </w:rPr>
      </w:pPr>
    </w:p>
    <w:p w14:paraId="6313F798" w14:textId="77777777" w:rsidR="00A15A63" w:rsidRPr="00D459BD" w:rsidRDefault="00A15A63" w:rsidP="00CA2751">
      <w:pPr>
        <w:shd w:val="clear" w:color="auto" w:fill="F2F2F2" w:themeFill="background1" w:themeFillShade="F2"/>
        <w:rPr>
          <w:rFonts w:ascii="Garamond" w:hAnsi="Garamond"/>
        </w:rPr>
      </w:pPr>
      <w:r w:rsidRPr="00D459BD">
        <w:rPr>
          <w:rFonts w:ascii="Garamond" w:hAnsi="Garamond"/>
        </w:rPr>
        <w:t xml:space="preserve">Veier </w:t>
      </w:r>
    </w:p>
    <w:p w14:paraId="100E7251" w14:textId="1B8EAE66" w:rsidR="00A15A63" w:rsidRPr="009378DF" w:rsidRDefault="00A15A63" w:rsidP="008948DD">
      <w:pPr>
        <w:rPr>
          <w:rFonts w:ascii="Garamond" w:eastAsia="Times New Roman" w:hAnsi="Garamond" w:cs="Arial"/>
          <w:color w:val="1F1F1F"/>
          <w:lang w:eastAsia="nb-NO"/>
        </w:rPr>
      </w:pPr>
      <w:r w:rsidRPr="00D459BD">
        <w:rPr>
          <w:rFonts w:ascii="Garamond" w:hAnsi="Garamond"/>
        </w:rPr>
        <w:t xml:space="preserve">Veikvaliteten i feltet er god. Dette har blitt bekreftet gjennom </w:t>
      </w:r>
      <w:r w:rsidRPr="00EA30DA">
        <w:rPr>
          <w:rFonts w:ascii="Garamond" w:hAnsi="Garamond"/>
        </w:rPr>
        <w:t>håndteringen av de kraftige regnskyllene vi har opplevd</w:t>
      </w:r>
      <w:r w:rsidR="00571007" w:rsidRPr="00EA30DA">
        <w:rPr>
          <w:rFonts w:ascii="Garamond" w:hAnsi="Garamond"/>
        </w:rPr>
        <w:t>.</w:t>
      </w:r>
      <w:r w:rsidR="008734D5" w:rsidRPr="00EA30DA">
        <w:rPr>
          <w:rFonts w:ascii="Garamond" w:hAnsi="Garamond"/>
        </w:rPr>
        <w:t xml:space="preserve"> </w:t>
      </w:r>
      <w:r w:rsidR="008948DD" w:rsidRPr="00EA30DA">
        <w:rPr>
          <w:rFonts w:ascii="Garamond" w:eastAsia="Times New Roman" w:hAnsi="Garamond" w:cs="Arial"/>
          <w:color w:val="1F1F1F"/>
          <w:bdr w:val="none" w:sz="0" w:space="0" w:color="auto" w:frame="1"/>
          <w:lang w:eastAsia="nb-NO"/>
        </w:rPr>
        <w:t>Vedlikeholdet sikres delvis gjennom kjøp av tjenester og delvis gjennom dugnad og frivillig tilleggsinnsats. Dette inkluderer betydelige kostnader til innkjøp av grus/subus og asfaltering</w:t>
      </w:r>
      <w:r w:rsidR="00571007" w:rsidRPr="00EA30DA">
        <w:rPr>
          <w:rFonts w:ascii="Garamond" w:eastAsia="Times New Roman" w:hAnsi="Garamond" w:cs="Arial"/>
          <w:color w:val="1F1F1F"/>
          <w:bdr w:val="none" w:sz="0" w:space="0" w:color="auto" w:frame="1"/>
          <w:lang w:eastAsia="nb-NO"/>
        </w:rPr>
        <w:t>.</w:t>
      </w:r>
      <w:r w:rsidRPr="00EA30DA">
        <w:rPr>
          <w:rFonts w:ascii="Garamond" w:hAnsi="Garamond"/>
        </w:rPr>
        <w:t xml:space="preserve"> Veibommen i Ramsvikveien har i løpet av året blitt skiftet ut. Vintervedlikeholdet utføres av Hegna Transport AS.</w:t>
      </w:r>
    </w:p>
    <w:p w14:paraId="154436B7" w14:textId="77777777" w:rsidR="00A15A63" w:rsidRPr="00D459BD" w:rsidRDefault="00A15A63" w:rsidP="00A15A63">
      <w:pPr>
        <w:rPr>
          <w:rFonts w:ascii="Garamond" w:hAnsi="Garamond"/>
        </w:rPr>
      </w:pPr>
    </w:p>
    <w:p w14:paraId="74F3C12D" w14:textId="77777777" w:rsidR="00A15A63" w:rsidRPr="00D459BD" w:rsidRDefault="00A15A63" w:rsidP="00CA2751">
      <w:pPr>
        <w:shd w:val="clear" w:color="auto" w:fill="F2F2F2" w:themeFill="background1" w:themeFillShade="F2"/>
        <w:rPr>
          <w:rFonts w:ascii="Garamond" w:hAnsi="Garamond"/>
        </w:rPr>
      </w:pPr>
      <w:r w:rsidRPr="00D459BD">
        <w:rPr>
          <w:rFonts w:ascii="Garamond" w:hAnsi="Garamond"/>
        </w:rPr>
        <w:t>Trepleie</w:t>
      </w:r>
    </w:p>
    <w:p w14:paraId="25115C9D" w14:textId="1F89FEAA" w:rsidR="00A15A63" w:rsidRPr="00D459BD" w:rsidRDefault="00FB7BB5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 xml:space="preserve">Det er utarbeidet et </w:t>
      </w:r>
      <w:r w:rsidRPr="002C65AB">
        <w:rPr>
          <w:rFonts w:ascii="Garamond" w:hAnsi="Garamond"/>
        </w:rPr>
        <w:t>mandat for trepleie på fellesområdene, og i budsjettet for 2026 foreslås det en avsetning til dette formålet</w:t>
      </w:r>
      <w:r w:rsidR="002C65AB" w:rsidRPr="002C65AB">
        <w:rPr>
          <w:rFonts w:ascii="Garamond" w:hAnsi="Garamond"/>
        </w:rPr>
        <w:t>,</w:t>
      </w:r>
      <w:r w:rsidR="008A2C4F" w:rsidRPr="002C65AB">
        <w:rPr>
          <w:rFonts w:ascii="Garamond" w:hAnsi="Garamond"/>
        </w:rPr>
        <w:t xml:space="preserve"> </w:t>
      </w:r>
      <w:r w:rsidR="00105A26" w:rsidRPr="002C65AB">
        <w:rPr>
          <w:rFonts w:ascii="Garamond" w:eastAsia="Times New Roman" w:hAnsi="Garamond" w:cs="Arial"/>
          <w:color w:val="1F1F1F"/>
          <w:bdr w:val="none" w:sz="0" w:space="0" w:color="auto" w:frame="1"/>
          <w:lang w:eastAsia="nb-NO"/>
        </w:rPr>
        <w:t>som gir rom for innkjøp av tjenester for å komme godt i gang igjen med arbeidet.</w:t>
      </w:r>
      <w:r w:rsidRPr="002C65AB">
        <w:rPr>
          <w:rFonts w:ascii="Garamond" w:hAnsi="Garamond"/>
        </w:rPr>
        <w:t xml:space="preserve"> Denne </w:t>
      </w:r>
      <w:r w:rsidR="00105A26" w:rsidRPr="002C65AB">
        <w:rPr>
          <w:rFonts w:ascii="Garamond" w:hAnsi="Garamond"/>
        </w:rPr>
        <w:t xml:space="preserve">tredugnaden </w:t>
      </w:r>
      <w:r w:rsidRPr="002C65AB">
        <w:rPr>
          <w:rFonts w:ascii="Garamond" w:hAnsi="Garamond"/>
        </w:rPr>
        <w:t>baseres på frivillig delta</w:t>
      </w:r>
      <w:r w:rsidR="00150674" w:rsidRPr="002C65AB">
        <w:rPr>
          <w:rFonts w:ascii="Garamond" w:hAnsi="Garamond"/>
        </w:rPr>
        <w:t>g</w:t>
      </w:r>
      <w:r w:rsidRPr="002C65AB">
        <w:rPr>
          <w:rFonts w:ascii="Garamond" w:hAnsi="Garamond"/>
        </w:rPr>
        <w:t>else.</w:t>
      </w:r>
    </w:p>
    <w:p w14:paraId="00F4AC85" w14:textId="77777777" w:rsidR="00150674" w:rsidRPr="00D459BD" w:rsidRDefault="00150674" w:rsidP="00A15A63">
      <w:pPr>
        <w:rPr>
          <w:rFonts w:ascii="Garamond" w:hAnsi="Garamond"/>
        </w:rPr>
      </w:pPr>
    </w:p>
    <w:p w14:paraId="261AB1FA" w14:textId="78AD8543" w:rsidR="00A15A63" w:rsidRPr="00D459BD" w:rsidRDefault="00A15A63" w:rsidP="00CA2751">
      <w:pPr>
        <w:shd w:val="clear" w:color="auto" w:fill="F2F2F2" w:themeFill="background1" w:themeFillShade="F2"/>
        <w:rPr>
          <w:rFonts w:ascii="Garamond" w:hAnsi="Garamond"/>
        </w:rPr>
      </w:pPr>
      <w:r w:rsidRPr="00D459BD">
        <w:rPr>
          <w:rFonts w:ascii="Garamond" w:hAnsi="Garamond"/>
        </w:rPr>
        <w:t>Sommervann</w:t>
      </w:r>
      <w:r w:rsidR="00AA1191" w:rsidRPr="00D459BD">
        <w:rPr>
          <w:rFonts w:ascii="Garamond" w:hAnsi="Garamond"/>
        </w:rPr>
        <w:t>infrastrukturen</w:t>
      </w:r>
    </w:p>
    <w:p w14:paraId="579602DC" w14:textId="5278ABF8" w:rsidR="00A4724E" w:rsidRPr="00390390" w:rsidRDefault="00BD687C" w:rsidP="00A15A63">
      <w:pPr>
        <w:rPr>
          <w:rFonts w:ascii="Garamond" w:hAnsi="Garamond"/>
        </w:rPr>
      </w:pPr>
      <w:r w:rsidRPr="00D459BD">
        <w:rPr>
          <w:rFonts w:ascii="Garamond" w:hAnsi="Garamond"/>
        </w:rPr>
        <w:t>Det tidligere s</w:t>
      </w:r>
      <w:r w:rsidR="00A4724E" w:rsidRPr="00D459BD">
        <w:rPr>
          <w:rFonts w:ascii="Garamond" w:hAnsi="Garamond"/>
        </w:rPr>
        <w:t xml:space="preserve">ystemet for sommervann er avviklet og deler av det </w:t>
      </w:r>
      <w:r w:rsidRPr="00D459BD">
        <w:rPr>
          <w:rFonts w:ascii="Garamond" w:hAnsi="Garamond"/>
        </w:rPr>
        <w:t xml:space="preserve">tekniske anlegget </w:t>
      </w:r>
      <w:r w:rsidR="00A4724E" w:rsidRPr="00D459BD">
        <w:rPr>
          <w:rFonts w:ascii="Garamond" w:hAnsi="Garamond"/>
        </w:rPr>
        <w:t xml:space="preserve">er solgt. </w:t>
      </w:r>
      <w:r w:rsidRPr="00D459BD">
        <w:rPr>
          <w:rFonts w:ascii="Garamond" w:hAnsi="Garamond"/>
        </w:rPr>
        <w:t>Vellet</w:t>
      </w:r>
      <w:r w:rsidR="00A4724E" w:rsidRPr="00D459BD">
        <w:rPr>
          <w:rFonts w:ascii="Garamond" w:hAnsi="Garamond"/>
        </w:rPr>
        <w:t xml:space="preserve"> rydder opp i det felles ledningsnettet i </w:t>
      </w:r>
      <w:r w:rsidR="00A4724E" w:rsidRPr="00390390">
        <w:rPr>
          <w:rFonts w:ascii="Garamond" w:hAnsi="Garamond"/>
        </w:rPr>
        <w:t>terrenget. Sidegrenene – altså rørene fra hovedledningen og frem til d</w:t>
      </w:r>
      <w:r w:rsidR="008640FD" w:rsidRPr="00390390">
        <w:rPr>
          <w:rFonts w:ascii="Garamond" w:hAnsi="Garamond"/>
        </w:rPr>
        <w:t>e</w:t>
      </w:r>
      <w:r w:rsidR="00A4724E" w:rsidRPr="00390390">
        <w:rPr>
          <w:rFonts w:ascii="Garamond" w:hAnsi="Garamond"/>
        </w:rPr>
        <w:t xml:space="preserve">n </w:t>
      </w:r>
      <w:r w:rsidR="008640FD" w:rsidRPr="00390390">
        <w:rPr>
          <w:rFonts w:ascii="Garamond" w:hAnsi="Garamond"/>
        </w:rPr>
        <w:t xml:space="preserve">enkelte </w:t>
      </w:r>
      <w:r w:rsidR="00A4724E" w:rsidRPr="00390390">
        <w:rPr>
          <w:rFonts w:ascii="Garamond" w:hAnsi="Garamond"/>
        </w:rPr>
        <w:t xml:space="preserve">hytte – er det </w:t>
      </w:r>
      <w:r w:rsidR="001E24DC" w:rsidRPr="00390390">
        <w:rPr>
          <w:rFonts w:ascii="Garamond" w:hAnsi="Garamond"/>
        </w:rPr>
        <w:t>hver</w:t>
      </w:r>
      <w:r w:rsidR="00F566A7" w:rsidRPr="00390390">
        <w:rPr>
          <w:rFonts w:ascii="Garamond" w:hAnsi="Garamond"/>
        </w:rPr>
        <w:t xml:space="preserve"> </w:t>
      </w:r>
      <w:r w:rsidR="001E24DC" w:rsidRPr="00390390">
        <w:rPr>
          <w:rFonts w:ascii="Garamond" w:hAnsi="Garamond"/>
        </w:rPr>
        <w:t>hytte</w:t>
      </w:r>
      <w:r w:rsidR="00F566A7" w:rsidRPr="00390390">
        <w:rPr>
          <w:rFonts w:ascii="Garamond" w:hAnsi="Garamond"/>
        </w:rPr>
        <w:t>eier</w:t>
      </w:r>
      <w:r w:rsidR="00A4724E" w:rsidRPr="00390390">
        <w:rPr>
          <w:rFonts w:ascii="Garamond" w:hAnsi="Garamond"/>
        </w:rPr>
        <w:t xml:space="preserve"> som selv må fjerne.</w:t>
      </w:r>
      <w:r w:rsidR="00192E52" w:rsidRPr="00390390">
        <w:rPr>
          <w:rFonts w:ascii="Garamond" w:hAnsi="Garamond"/>
        </w:rPr>
        <w:t xml:space="preserve"> </w:t>
      </w:r>
      <w:r w:rsidR="00192E52" w:rsidRPr="00390390">
        <w:rPr>
          <w:rFonts w:ascii="Garamond" w:eastAsia="Times New Roman" w:hAnsi="Garamond" w:cs="Arial"/>
          <w:color w:val="1F1F1F"/>
          <w:bdr w:val="none" w:sz="0" w:space="0" w:color="auto" w:frame="1"/>
          <w:lang w:eastAsia="nb-NO"/>
        </w:rPr>
        <w:t xml:space="preserve">Gamle rør kan kastes i containerne som settes ut til dugnaden, forutsatt at de kappes i biter på maks </w:t>
      </w:r>
      <w:r w:rsidR="007D0F2E">
        <w:rPr>
          <w:rFonts w:ascii="Garamond" w:eastAsia="Times New Roman" w:hAnsi="Garamond" w:cs="Arial"/>
          <w:color w:val="1F1F1F"/>
          <w:bdr w:val="none" w:sz="0" w:space="0" w:color="auto" w:frame="1"/>
          <w:lang w:eastAsia="nb-NO"/>
        </w:rPr>
        <w:t>fem – 5 -</w:t>
      </w:r>
      <w:r w:rsidR="00192E52" w:rsidRPr="00390390">
        <w:rPr>
          <w:rFonts w:ascii="Garamond" w:eastAsia="Times New Roman" w:hAnsi="Garamond" w:cs="Arial"/>
          <w:color w:val="1F1F1F"/>
          <w:bdr w:val="none" w:sz="0" w:space="0" w:color="auto" w:frame="1"/>
          <w:lang w:eastAsia="nb-NO"/>
        </w:rPr>
        <w:t xml:space="preserve"> meter.</w:t>
      </w:r>
    </w:p>
    <w:p w14:paraId="20824A01" w14:textId="77777777" w:rsidR="00A15A63" w:rsidRPr="00D459BD" w:rsidRDefault="00A15A63" w:rsidP="00A15A63">
      <w:pPr>
        <w:rPr>
          <w:rFonts w:ascii="Garamond" w:hAnsi="Garamond"/>
        </w:rPr>
      </w:pPr>
    </w:p>
    <w:p w14:paraId="415DC32F" w14:textId="77777777" w:rsidR="00A15A63" w:rsidRPr="00D459BD" w:rsidRDefault="00A15A63" w:rsidP="00CA2751">
      <w:pPr>
        <w:shd w:val="clear" w:color="auto" w:fill="F2F2F2" w:themeFill="background1" w:themeFillShade="F2"/>
        <w:rPr>
          <w:rFonts w:ascii="Garamond" w:hAnsi="Garamond"/>
        </w:rPr>
      </w:pPr>
      <w:r w:rsidRPr="00D459BD">
        <w:rPr>
          <w:rFonts w:ascii="Garamond" w:hAnsi="Garamond"/>
        </w:rPr>
        <w:t>Vaktordning og avvik</w:t>
      </w:r>
    </w:p>
    <w:p w14:paraId="76717DF1" w14:textId="5480DEFE" w:rsidR="007843C1" w:rsidRPr="00A57369" w:rsidRDefault="00A15A63" w:rsidP="00A57369">
      <w:pPr>
        <w:rPr>
          <w:rFonts w:ascii="Garamond" w:hAnsi="Garamond"/>
        </w:rPr>
      </w:pPr>
      <w:r w:rsidRPr="00D459BD">
        <w:rPr>
          <w:rFonts w:ascii="Garamond" w:hAnsi="Garamond"/>
        </w:rPr>
        <w:t>Vellets vaktmann patruljerer hytteområdet ukentlig utenom sommersesongen. Det er ikke rapportert om vesentlige hendelser. Styret er heller ikke kjent med avvik som tyveri eller hærverk i løpet av 2025.</w:t>
      </w:r>
    </w:p>
    <w:sectPr w:rsidR="007843C1" w:rsidRPr="00A57369" w:rsidSect="003B0E3C">
      <w:headerReference w:type="first" r:id="rId7"/>
      <w:pgSz w:w="11906" w:h="16838"/>
      <w:pgMar w:top="720" w:right="720" w:bottom="720" w:left="720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987A" w14:textId="77777777" w:rsidR="000022C3" w:rsidRDefault="000022C3" w:rsidP="00681C63">
      <w:r>
        <w:separator/>
      </w:r>
    </w:p>
  </w:endnote>
  <w:endnote w:type="continuationSeparator" w:id="0">
    <w:p w14:paraId="68FC56B8" w14:textId="77777777" w:rsidR="000022C3" w:rsidRDefault="000022C3" w:rsidP="0068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7DCE" w14:textId="77777777" w:rsidR="000022C3" w:rsidRDefault="000022C3" w:rsidP="00681C63">
      <w:r>
        <w:separator/>
      </w:r>
    </w:p>
  </w:footnote>
  <w:footnote w:type="continuationSeparator" w:id="0">
    <w:p w14:paraId="773CDDB7" w14:textId="77777777" w:rsidR="000022C3" w:rsidRDefault="000022C3" w:rsidP="0068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882B" w14:textId="7137B671" w:rsidR="00681C63" w:rsidRPr="00676924" w:rsidRDefault="00676924" w:rsidP="00681C63">
    <w:pPr>
      <w:pStyle w:val="Topptekst"/>
      <w:jc w:val="right"/>
      <w:rPr>
        <w:rFonts w:ascii="Garamond" w:hAnsi="Garamond"/>
      </w:rPr>
    </w:pPr>
    <w:r w:rsidRPr="00676924">
      <w:rPr>
        <w:rFonts w:ascii="Garamond" w:hAnsi="Garamond"/>
      </w:rPr>
      <w:t>Vedlegg #1</w:t>
    </w:r>
  </w:p>
  <w:p w14:paraId="35D170B1" w14:textId="77777777" w:rsidR="00676924" w:rsidRDefault="00676924" w:rsidP="00681C63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402B"/>
    <w:multiLevelType w:val="hybridMultilevel"/>
    <w:tmpl w:val="C2106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1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9D"/>
    <w:rsid w:val="000022C3"/>
    <w:rsid w:val="00046F1A"/>
    <w:rsid w:val="00050033"/>
    <w:rsid w:val="00091DC4"/>
    <w:rsid w:val="000B1A84"/>
    <w:rsid w:val="000B3690"/>
    <w:rsid w:val="000B78C7"/>
    <w:rsid w:val="000C08F1"/>
    <w:rsid w:val="00105A26"/>
    <w:rsid w:val="00137E47"/>
    <w:rsid w:val="00150674"/>
    <w:rsid w:val="00192E52"/>
    <w:rsid w:val="001D66D0"/>
    <w:rsid w:val="001E24DC"/>
    <w:rsid w:val="001E4678"/>
    <w:rsid w:val="001F3F27"/>
    <w:rsid w:val="002C65AB"/>
    <w:rsid w:val="0031159E"/>
    <w:rsid w:val="00314152"/>
    <w:rsid w:val="00320498"/>
    <w:rsid w:val="00353809"/>
    <w:rsid w:val="00390390"/>
    <w:rsid w:val="003B0E3C"/>
    <w:rsid w:val="003B3AEE"/>
    <w:rsid w:val="003D1DCE"/>
    <w:rsid w:val="004351A3"/>
    <w:rsid w:val="004418EA"/>
    <w:rsid w:val="004854AC"/>
    <w:rsid w:val="004D2FFA"/>
    <w:rsid w:val="004E56E1"/>
    <w:rsid w:val="004F7B8F"/>
    <w:rsid w:val="005241B8"/>
    <w:rsid w:val="00571007"/>
    <w:rsid w:val="00581EC9"/>
    <w:rsid w:val="00594955"/>
    <w:rsid w:val="005C5E27"/>
    <w:rsid w:val="005D7103"/>
    <w:rsid w:val="005F1172"/>
    <w:rsid w:val="00642276"/>
    <w:rsid w:val="006430F9"/>
    <w:rsid w:val="00674FB2"/>
    <w:rsid w:val="00676924"/>
    <w:rsid w:val="00680CFC"/>
    <w:rsid w:val="00680FA5"/>
    <w:rsid w:val="00681C63"/>
    <w:rsid w:val="006911CC"/>
    <w:rsid w:val="006E2CBB"/>
    <w:rsid w:val="00721E81"/>
    <w:rsid w:val="00723F8A"/>
    <w:rsid w:val="00735295"/>
    <w:rsid w:val="00761AD5"/>
    <w:rsid w:val="007843C1"/>
    <w:rsid w:val="007D0BC5"/>
    <w:rsid w:val="007D0F2E"/>
    <w:rsid w:val="00820264"/>
    <w:rsid w:val="0082304C"/>
    <w:rsid w:val="00834BE7"/>
    <w:rsid w:val="00855D88"/>
    <w:rsid w:val="008640FD"/>
    <w:rsid w:val="008734D5"/>
    <w:rsid w:val="00886555"/>
    <w:rsid w:val="008948DD"/>
    <w:rsid w:val="008A2C4F"/>
    <w:rsid w:val="008A769F"/>
    <w:rsid w:val="008B5AD0"/>
    <w:rsid w:val="008C4F40"/>
    <w:rsid w:val="008F384C"/>
    <w:rsid w:val="009378DF"/>
    <w:rsid w:val="009A7E16"/>
    <w:rsid w:val="00A1145D"/>
    <w:rsid w:val="00A15A63"/>
    <w:rsid w:val="00A4724E"/>
    <w:rsid w:val="00A57369"/>
    <w:rsid w:val="00AA1191"/>
    <w:rsid w:val="00AB633B"/>
    <w:rsid w:val="00AC0C63"/>
    <w:rsid w:val="00AC4BF1"/>
    <w:rsid w:val="00AE1C61"/>
    <w:rsid w:val="00B07E1D"/>
    <w:rsid w:val="00B2244D"/>
    <w:rsid w:val="00B844BE"/>
    <w:rsid w:val="00BC3E66"/>
    <w:rsid w:val="00BD687C"/>
    <w:rsid w:val="00C72FD0"/>
    <w:rsid w:val="00C86176"/>
    <w:rsid w:val="00CA2751"/>
    <w:rsid w:val="00CD339A"/>
    <w:rsid w:val="00D01E57"/>
    <w:rsid w:val="00D3358D"/>
    <w:rsid w:val="00D43F9D"/>
    <w:rsid w:val="00D459BD"/>
    <w:rsid w:val="00D60EC2"/>
    <w:rsid w:val="00DC26B4"/>
    <w:rsid w:val="00DC2A43"/>
    <w:rsid w:val="00DD0F29"/>
    <w:rsid w:val="00DF070C"/>
    <w:rsid w:val="00DF357D"/>
    <w:rsid w:val="00E647C7"/>
    <w:rsid w:val="00E92849"/>
    <w:rsid w:val="00EA30DA"/>
    <w:rsid w:val="00EB560D"/>
    <w:rsid w:val="00ED0A80"/>
    <w:rsid w:val="00EE6C01"/>
    <w:rsid w:val="00F05FD2"/>
    <w:rsid w:val="00F43B68"/>
    <w:rsid w:val="00F566A7"/>
    <w:rsid w:val="00F6692D"/>
    <w:rsid w:val="00F83C9B"/>
    <w:rsid w:val="00FA2A8C"/>
    <w:rsid w:val="00FB7BB5"/>
    <w:rsid w:val="00FE38DB"/>
    <w:rsid w:val="23B7FE03"/>
    <w:rsid w:val="5B674A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6FDD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490"/>
    <w:rPr>
      <w:rFonts w:ascii="Palatino" w:hAnsi="Palatino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3F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3F9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Listeavsnitt">
    <w:name w:val="List Paragraph"/>
    <w:basedOn w:val="Normal"/>
    <w:uiPriority w:val="34"/>
    <w:qFormat/>
    <w:rsid w:val="004418EA"/>
    <w:pPr>
      <w:ind w:left="720"/>
      <w:contextualSpacing/>
    </w:pPr>
    <w:rPr>
      <w:rFonts w:asciiTheme="minorHAnsi" w:eastAsiaTheme="minorEastAsia" w:hAnsiTheme="minorHAnsi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681C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81C63"/>
    <w:rPr>
      <w:rFonts w:ascii="Palatino" w:hAnsi="Palatino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81C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81C63"/>
    <w:rPr>
      <w:rFonts w:ascii="Palatino" w:hAnsi="Palatin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310</Words>
  <Characters>1761</Characters>
  <Application>Microsoft Office Word</Application>
  <DocSecurity>0</DocSecurity>
  <Lines>45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Riksrevisjonen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Swensen</dc:creator>
  <cp:lastModifiedBy>Søren Swensen</cp:lastModifiedBy>
  <cp:revision>44</cp:revision>
  <cp:lastPrinted>2025-05-19T13:06:00Z</cp:lastPrinted>
  <dcterms:created xsi:type="dcterms:W3CDTF">2026-02-27T08:18:00Z</dcterms:created>
  <dcterms:modified xsi:type="dcterms:W3CDTF">2026-03-10T08:40:00Z</dcterms:modified>
</cp:coreProperties>
</file>